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63017" w14:textId="58C5ADB2" w:rsidR="000853E5" w:rsidRPr="00153BE1" w:rsidRDefault="00153BE1" w:rsidP="00153BE1">
      <w:pPr>
        <w:jc w:val="center"/>
        <w:rPr>
          <w:rFonts w:ascii="Arial" w:hAnsi="Arial" w:cs="Arial"/>
          <w:b/>
          <w:bCs/>
          <w:sz w:val="24"/>
          <w:szCs w:val="24"/>
        </w:rPr>
      </w:pPr>
      <w:bookmarkStart w:id="0" w:name="_GoBack"/>
      <w:bookmarkEnd w:id="0"/>
      <w:r w:rsidRPr="00153BE1">
        <w:rPr>
          <w:rFonts w:ascii="Arial" w:hAnsi="Arial" w:cs="Arial"/>
          <w:b/>
          <w:bCs/>
          <w:sz w:val="24"/>
          <w:szCs w:val="24"/>
        </w:rPr>
        <w:t>One Church One Day Reflections – May 2024</w:t>
      </w:r>
    </w:p>
    <w:p w14:paraId="4CE40558" w14:textId="77777777" w:rsidR="00153BE1" w:rsidRDefault="00153BE1"/>
    <w:p w14:paraId="75353D72" w14:textId="3038E111" w:rsidR="005068F6" w:rsidRPr="00B23A66" w:rsidRDefault="00B23A66" w:rsidP="00B23A66">
      <w:pPr>
        <w:jc w:val="center"/>
        <w:rPr>
          <w:sz w:val="24"/>
          <w:szCs w:val="24"/>
        </w:rPr>
      </w:pPr>
      <w:r w:rsidRPr="00B23A66">
        <w:rPr>
          <w:rFonts w:ascii="Arial" w:hAnsi="Arial" w:cs="Arial"/>
          <w:b/>
          <w:bCs/>
          <w:color w:val="222222"/>
          <w:sz w:val="24"/>
          <w:szCs w:val="24"/>
          <w:shd w:val="clear" w:color="auto" w:fill="FFFFFF"/>
        </w:rPr>
        <w:t>'In the same way, faith by itself, if it is not accompanied by action, is dead.' James 2:17</w:t>
      </w:r>
    </w:p>
    <w:p w14:paraId="37F6B8B5" w14:textId="391F57EC" w:rsidR="00B23A66" w:rsidRDefault="00B23A66">
      <w:pPr>
        <w:rPr>
          <w:rFonts w:ascii="Arial" w:hAnsi="Arial" w:cs="Arial"/>
          <w:sz w:val="24"/>
          <w:szCs w:val="24"/>
        </w:rPr>
      </w:pPr>
      <w:r w:rsidRPr="00B23A66">
        <w:rPr>
          <w:rFonts w:ascii="Arial" w:hAnsi="Arial" w:cs="Arial"/>
          <w:sz w:val="24"/>
          <w:szCs w:val="24"/>
        </w:rPr>
        <w:t>What a wonderful Holy Spirit filled weekend! Amazing that even though so many of us were involved in the Noise last weekend</w:t>
      </w:r>
      <w:r>
        <w:rPr>
          <w:rFonts w:ascii="Arial" w:hAnsi="Arial" w:cs="Arial"/>
          <w:sz w:val="24"/>
          <w:szCs w:val="24"/>
        </w:rPr>
        <w:t xml:space="preserve">, at least 35 of us, plus 14 of the Noise team, united in prayer over the 24 hours of One Church One Day. </w:t>
      </w:r>
    </w:p>
    <w:p w14:paraId="7C3E2450" w14:textId="77777777" w:rsidR="003A4FA5" w:rsidRDefault="00B23A66">
      <w:pPr>
        <w:rPr>
          <w:rFonts w:ascii="Arial" w:hAnsi="Arial" w:cs="Arial"/>
          <w:sz w:val="24"/>
          <w:szCs w:val="24"/>
        </w:rPr>
      </w:pPr>
      <w:r>
        <w:rPr>
          <w:rFonts w:ascii="Arial" w:hAnsi="Arial" w:cs="Arial"/>
          <w:sz w:val="24"/>
          <w:szCs w:val="24"/>
        </w:rPr>
        <w:t>OCOD began with a special time of Prayer &amp; Praise Together. As 17 of us gathered on Zoom, Gary led us in prayer for Ben and Katy and their mission work in Tanzania, we prayed for the Noise and for the wider world</w:t>
      </w:r>
      <w:r w:rsidR="003A4FA5">
        <w:rPr>
          <w:rFonts w:ascii="Arial" w:hAnsi="Arial" w:cs="Arial"/>
          <w:sz w:val="24"/>
          <w:szCs w:val="24"/>
        </w:rPr>
        <w:t>, before handing over to the five people praying through the next hour.</w:t>
      </w:r>
    </w:p>
    <w:p w14:paraId="0B536FCF" w14:textId="76DDEE9F" w:rsidR="00B23A66" w:rsidRPr="00B23A66" w:rsidRDefault="003A4FA5">
      <w:pPr>
        <w:rPr>
          <w:rFonts w:ascii="Arial" w:hAnsi="Arial" w:cs="Arial"/>
          <w:sz w:val="24"/>
          <w:szCs w:val="24"/>
        </w:rPr>
      </w:pPr>
      <w:r>
        <w:rPr>
          <w:rFonts w:ascii="Arial" w:hAnsi="Arial" w:cs="Arial"/>
          <w:sz w:val="24"/>
          <w:szCs w:val="24"/>
        </w:rPr>
        <w:t>At 2am it was James’ turn. So grateful for his beautifully honest and powerful</w:t>
      </w:r>
      <w:r w:rsidR="00292E32">
        <w:rPr>
          <w:rFonts w:ascii="Arial" w:hAnsi="Arial" w:cs="Arial"/>
          <w:sz w:val="24"/>
          <w:szCs w:val="24"/>
        </w:rPr>
        <w:t xml:space="preserve">ly encouraging </w:t>
      </w:r>
      <w:r>
        <w:rPr>
          <w:rFonts w:ascii="Arial" w:hAnsi="Arial" w:cs="Arial"/>
          <w:sz w:val="24"/>
          <w:szCs w:val="24"/>
        </w:rPr>
        <w:t xml:space="preserve">reflection: </w:t>
      </w:r>
    </w:p>
    <w:p w14:paraId="64444D59" w14:textId="3B04C768" w:rsidR="00153BE1" w:rsidRPr="00153BE1" w:rsidRDefault="00153BE1" w:rsidP="00153BE1">
      <w:pPr>
        <w:spacing w:after="0" w:line="240" w:lineRule="auto"/>
        <w:rPr>
          <w:rFonts w:ascii="Times New Roman" w:eastAsia="Times New Roman" w:hAnsi="Times New Roman" w:cs="Times New Roman"/>
          <w:b/>
          <w:bCs/>
          <w:kern w:val="0"/>
          <w:sz w:val="24"/>
          <w:szCs w:val="24"/>
          <w:lang w:eastAsia="en-GB"/>
          <w14:ligatures w14:val="none"/>
        </w:rPr>
      </w:pPr>
      <w:r w:rsidRPr="00153BE1">
        <w:rPr>
          <w:rFonts w:ascii="Arial" w:eastAsia="Times New Roman" w:hAnsi="Arial" w:cs="Arial"/>
          <w:b/>
          <w:bCs/>
          <w:color w:val="222222"/>
          <w:kern w:val="0"/>
          <w:sz w:val="24"/>
          <w:szCs w:val="24"/>
          <w:shd w:val="clear" w:color="auto" w:fill="FFFFFF"/>
          <w:lang w:eastAsia="en-GB"/>
          <w14:ligatures w14:val="none"/>
        </w:rPr>
        <w:t>My hour didn't really flow:  it was one of those times where I had to remind myself of Abbot/Cardinal Basil Hume's reassurance that "trying to pray is prayer".  The thing I like most about OCOD is that you feel part of a team and I was thankful that this encouraged me to persevere with trying to pray for the whole hour.  </w:t>
      </w:r>
    </w:p>
    <w:p w14:paraId="2B582F51" w14:textId="77777777" w:rsidR="00153BE1" w:rsidRPr="00153BE1" w:rsidRDefault="00153BE1" w:rsidP="00153BE1">
      <w:pPr>
        <w:shd w:val="clear" w:color="auto" w:fill="FFFFFF"/>
        <w:spacing w:after="0" w:line="240" w:lineRule="auto"/>
        <w:rPr>
          <w:rFonts w:ascii="Arial" w:eastAsia="Times New Roman" w:hAnsi="Arial" w:cs="Arial"/>
          <w:b/>
          <w:bCs/>
          <w:color w:val="222222"/>
          <w:kern w:val="0"/>
          <w:sz w:val="24"/>
          <w:szCs w:val="24"/>
          <w:lang w:eastAsia="en-GB"/>
          <w14:ligatures w14:val="none"/>
        </w:rPr>
      </w:pPr>
    </w:p>
    <w:p w14:paraId="711C040C" w14:textId="67B70403" w:rsidR="00153BE1" w:rsidRPr="00153BE1" w:rsidRDefault="00153BE1" w:rsidP="00153BE1">
      <w:pPr>
        <w:shd w:val="clear" w:color="auto" w:fill="FFFFFF"/>
        <w:spacing w:after="0" w:line="240" w:lineRule="auto"/>
        <w:rPr>
          <w:rFonts w:ascii="Arial" w:eastAsia="Times New Roman" w:hAnsi="Arial" w:cs="Arial"/>
          <w:b/>
          <w:bCs/>
          <w:color w:val="222222"/>
          <w:kern w:val="0"/>
          <w:sz w:val="24"/>
          <w:szCs w:val="24"/>
          <w:lang w:eastAsia="en-GB"/>
          <w14:ligatures w14:val="none"/>
        </w:rPr>
      </w:pPr>
      <w:r w:rsidRPr="00153BE1">
        <w:rPr>
          <w:rFonts w:ascii="Arial" w:eastAsia="Times New Roman" w:hAnsi="Arial" w:cs="Arial"/>
          <w:b/>
          <w:bCs/>
          <w:color w:val="222222"/>
          <w:kern w:val="0"/>
          <w:sz w:val="24"/>
          <w:szCs w:val="24"/>
          <w:lang w:eastAsia="en-GB"/>
          <w14:ligatures w14:val="none"/>
        </w:rPr>
        <w:t>Having said that, it was really good to pray through the prayer requests from Ben and Katy in Tanzania and our own The Noise team.  It felt positive and a pleasure to be able to contribute prayer to these two areas of God's work far and near.   </w:t>
      </w:r>
    </w:p>
    <w:p w14:paraId="76E67BBF" w14:textId="04A25C7F" w:rsidR="00153BE1" w:rsidRPr="003A4FA5" w:rsidRDefault="003A4FA5">
      <w:pPr>
        <w:rPr>
          <w:rFonts w:ascii="Arial" w:hAnsi="Arial" w:cs="Arial"/>
          <w:sz w:val="24"/>
          <w:szCs w:val="24"/>
        </w:rPr>
      </w:pPr>
      <w:r w:rsidRPr="003A4FA5">
        <w:rPr>
          <w:rFonts w:ascii="Arial" w:hAnsi="Arial" w:cs="Arial"/>
          <w:sz w:val="24"/>
          <w:szCs w:val="24"/>
        </w:rPr>
        <w:t xml:space="preserve"> </w:t>
      </w:r>
    </w:p>
    <w:p w14:paraId="10FF82FE" w14:textId="4CE28A82" w:rsidR="003A4FA5" w:rsidRDefault="003A4FA5">
      <w:pPr>
        <w:rPr>
          <w:rFonts w:ascii="Arial" w:hAnsi="Arial" w:cs="Arial"/>
          <w:sz w:val="24"/>
          <w:szCs w:val="24"/>
        </w:rPr>
      </w:pPr>
      <w:r w:rsidRPr="003A4FA5">
        <w:rPr>
          <w:rFonts w:ascii="Arial" w:hAnsi="Arial" w:cs="Arial"/>
          <w:sz w:val="24"/>
          <w:szCs w:val="24"/>
        </w:rPr>
        <w:t>I’m so grateful</w:t>
      </w:r>
      <w:r>
        <w:rPr>
          <w:rFonts w:ascii="Arial" w:hAnsi="Arial" w:cs="Arial"/>
          <w:sz w:val="24"/>
          <w:szCs w:val="24"/>
        </w:rPr>
        <w:t xml:space="preserve"> that OCOD, the Noise and the </w:t>
      </w:r>
      <w:r w:rsidR="00292E32">
        <w:rPr>
          <w:rFonts w:ascii="Arial" w:hAnsi="Arial" w:cs="Arial"/>
          <w:sz w:val="24"/>
          <w:szCs w:val="24"/>
        </w:rPr>
        <w:t>Bristol S</w:t>
      </w:r>
      <w:r>
        <w:rPr>
          <w:rFonts w:ascii="Arial" w:hAnsi="Arial" w:cs="Arial"/>
          <w:sz w:val="24"/>
          <w:szCs w:val="24"/>
        </w:rPr>
        <w:t xml:space="preserve">oup </w:t>
      </w:r>
      <w:r w:rsidR="00292E32">
        <w:rPr>
          <w:rFonts w:ascii="Arial" w:hAnsi="Arial" w:cs="Arial"/>
          <w:sz w:val="24"/>
          <w:szCs w:val="24"/>
        </w:rPr>
        <w:t>R</w:t>
      </w:r>
      <w:r>
        <w:rPr>
          <w:rFonts w:ascii="Arial" w:hAnsi="Arial" w:cs="Arial"/>
          <w:sz w:val="24"/>
          <w:szCs w:val="24"/>
        </w:rPr>
        <w:t>un all coincided over the same weekend. The power of those prayers was not only tangible but visible</w:t>
      </w:r>
      <w:r w:rsidR="00292E32">
        <w:rPr>
          <w:rFonts w:ascii="Arial" w:hAnsi="Arial" w:cs="Arial"/>
          <w:sz w:val="24"/>
          <w:szCs w:val="24"/>
        </w:rPr>
        <w:t xml:space="preserve">: the wonderful teams that volunteered </w:t>
      </w:r>
      <w:r w:rsidR="003F03FC">
        <w:rPr>
          <w:rFonts w:ascii="Arial" w:hAnsi="Arial" w:cs="Arial"/>
          <w:sz w:val="24"/>
          <w:szCs w:val="24"/>
        </w:rPr>
        <w:t xml:space="preserve">here is </w:t>
      </w:r>
      <w:proofErr w:type="spellStart"/>
      <w:r w:rsidR="003F03FC">
        <w:rPr>
          <w:rFonts w:ascii="Arial" w:hAnsi="Arial" w:cs="Arial"/>
          <w:sz w:val="24"/>
          <w:szCs w:val="24"/>
        </w:rPr>
        <w:t>Downend</w:t>
      </w:r>
      <w:proofErr w:type="spellEnd"/>
      <w:r w:rsidR="003F03FC">
        <w:rPr>
          <w:rFonts w:ascii="Arial" w:hAnsi="Arial" w:cs="Arial"/>
          <w:sz w:val="24"/>
          <w:szCs w:val="24"/>
        </w:rPr>
        <w:t xml:space="preserve"> and </w:t>
      </w:r>
      <w:r w:rsidR="00292E32">
        <w:rPr>
          <w:rFonts w:ascii="Arial" w:hAnsi="Arial" w:cs="Arial"/>
          <w:sz w:val="24"/>
          <w:szCs w:val="24"/>
        </w:rPr>
        <w:t>across Bristol, the great weather, the grateful walkers, runners, cyclists along the cycle track who expressed their appreciation for the litter picking, the 140+ people who attended the free cream tea and the amazingly gifted</w:t>
      </w:r>
      <w:r>
        <w:rPr>
          <w:rFonts w:ascii="Arial" w:hAnsi="Arial" w:cs="Arial"/>
          <w:sz w:val="24"/>
          <w:szCs w:val="24"/>
        </w:rPr>
        <w:t xml:space="preserve"> </w:t>
      </w:r>
      <w:r w:rsidR="00292E32">
        <w:rPr>
          <w:rFonts w:ascii="Arial" w:hAnsi="Arial" w:cs="Arial"/>
          <w:sz w:val="24"/>
          <w:szCs w:val="24"/>
        </w:rPr>
        <w:t xml:space="preserve">young people who performed, the privilege of serving the homeless on the streets of Bristol, the provision of trees to plant in a local park and wood, and the 300 plus people who came along to the free family fun afternoon. </w:t>
      </w:r>
      <w:r w:rsidR="005B5AD5">
        <w:rPr>
          <w:rFonts w:ascii="Arial" w:hAnsi="Arial" w:cs="Arial"/>
          <w:sz w:val="24"/>
          <w:szCs w:val="24"/>
        </w:rPr>
        <w:t xml:space="preserve">Many significant conversations took place, which we can pray will have eternal impact! </w:t>
      </w:r>
      <w:r w:rsidR="00292E32">
        <w:rPr>
          <w:rFonts w:ascii="Arial" w:hAnsi="Arial" w:cs="Arial"/>
          <w:sz w:val="24"/>
          <w:szCs w:val="24"/>
        </w:rPr>
        <w:t xml:space="preserve">We also had the privilege of praying over and then celebrating the success of the Noise at </w:t>
      </w:r>
      <w:r w:rsidR="005B5AD5">
        <w:rPr>
          <w:rFonts w:ascii="Arial" w:hAnsi="Arial" w:cs="Arial"/>
          <w:sz w:val="24"/>
          <w:szCs w:val="24"/>
        </w:rPr>
        <w:t>Westbury</w:t>
      </w:r>
      <w:r w:rsidR="001E2505">
        <w:rPr>
          <w:rFonts w:ascii="Arial" w:hAnsi="Arial" w:cs="Arial"/>
          <w:sz w:val="24"/>
          <w:szCs w:val="24"/>
        </w:rPr>
        <w:t>-</w:t>
      </w:r>
      <w:r w:rsidR="005B5AD5">
        <w:rPr>
          <w:rFonts w:ascii="Arial" w:hAnsi="Arial" w:cs="Arial"/>
          <w:sz w:val="24"/>
          <w:szCs w:val="24"/>
        </w:rPr>
        <w:t>on</w:t>
      </w:r>
      <w:r w:rsidR="001E2505">
        <w:rPr>
          <w:rFonts w:ascii="Arial" w:hAnsi="Arial" w:cs="Arial"/>
          <w:sz w:val="24"/>
          <w:szCs w:val="24"/>
        </w:rPr>
        <w:t>-</w:t>
      </w:r>
      <w:proofErr w:type="spellStart"/>
      <w:r w:rsidR="005B5AD5">
        <w:rPr>
          <w:rFonts w:ascii="Arial" w:hAnsi="Arial" w:cs="Arial"/>
          <w:sz w:val="24"/>
          <w:szCs w:val="24"/>
        </w:rPr>
        <w:t>Trym</w:t>
      </w:r>
      <w:proofErr w:type="spellEnd"/>
      <w:r w:rsidR="005B5AD5">
        <w:rPr>
          <w:rFonts w:ascii="Arial" w:hAnsi="Arial" w:cs="Arial"/>
          <w:sz w:val="24"/>
          <w:szCs w:val="24"/>
        </w:rPr>
        <w:t xml:space="preserve"> Baptist Church where Graham and Claire joined their son’s Noise team for a family fun afternoon on the Saturday.</w:t>
      </w:r>
    </w:p>
    <w:p w14:paraId="6F637874" w14:textId="561F4E8B" w:rsidR="005B5AD5" w:rsidRDefault="005B5AD5">
      <w:pPr>
        <w:rPr>
          <w:rFonts w:ascii="Arial" w:hAnsi="Arial" w:cs="Arial"/>
          <w:sz w:val="24"/>
          <w:szCs w:val="24"/>
        </w:rPr>
      </w:pPr>
      <w:r>
        <w:rPr>
          <w:rFonts w:ascii="Arial" w:hAnsi="Arial" w:cs="Arial"/>
          <w:sz w:val="24"/>
          <w:szCs w:val="24"/>
        </w:rPr>
        <w:t>Celebrations continue. The Citywide Noise Celebration Evening takes place on Sunday 12</w:t>
      </w:r>
      <w:r w:rsidRPr="005B5AD5">
        <w:rPr>
          <w:rFonts w:ascii="Arial" w:hAnsi="Arial" w:cs="Arial"/>
          <w:sz w:val="24"/>
          <w:szCs w:val="24"/>
          <w:vertAlign w:val="superscript"/>
        </w:rPr>
        <w:t>th</w:t>
      </w:r>
      <w:r>
        <w:rPr>
          <w:rFonts w:ascii="Arial" w:hAnsi="Arial" w:cs="Arial"/>
          <w:sz w:val="24"/>
          <w:szCs w:val="24"/>
        </w:rPr>
        <w:t xml:space="preserve"> May 6.30pm at Woodlands Church. </w:t>
      </w:r>
      <w:proofErr w:type="spellStart"/>
      <w:r>
        <w:rPr>
          <w:rFonts w:ascii="Arial" w:hAnsi="Arial" w:cs="Arial"/>
          <w:sz w:val="24"/>
          <w:szCs w:val="24"/>
        </w:rPr>
        <w:t>Krish</w:t>
      </w:r>
      <w:proofErr w:type="spellEnd"/>
      <w:r>
        <w:rPr>
          <w:rFonts w:ascii="Arial" w:hAnsi="Arial" w:cs="Arial"/>
          <w:sz w:val="24"/>
          <w:szCs w:val="24"/>
        </w:rPr>
        <w:t xml:space="preserve"> </w:t>
      </w:r>
      <w:proofErr w:type="spellStart"/>
      <w:r>
        <w:rPr>
          <w:rFonts w:ascii="Arial" w:hAnsi="Arial" w:cs="Arial"/>
          <w:sz w:val="24"/>
          <w:szCs w:val="24"/>
        </w:rPr>
        <w:t>Kandiah</w:t>
      </w:r>
      <w:proofErr w:type="spellEnd"/>
      <w:r>
        <w:rPr>
          <w:rFonts w:ascii="Arial" w:hAnsi="Arial" w:cs="Arial"/>
          <w:sz w:val="24"/>
          <w:szCs w:val="24"/>
        </w:rPr>
        <w:t xml:space="preserve"> is the guest speaker</w:t>
      </w:r>
      <w:r w:rsidR="00B53F4F">
        <w:rPr>
          <w:rFonts w:ascii="Arial" w:hAnsi="Arial" w:cs="Arial"/>
          <w:sz w:val="24"/>
          <w:szCs w:val="24"/>
        </w:rPr>
        <w:t xml:space="preserve"> as we celebrate what God has done over the last 24 years of the Noise. </w:t>
      </w:r>
      <w:r w:rsidR="00754CE7">
        <w:rPr>
          <w:rFonts w:ascii="Arial" w:hAnsi="Arial" w:cs="Arial"/>
          <w:sz w:val="24"/>
          <w:szCs w:val="24"/>
        </w:rPr>
        <w:t>If you can make it, a</w:t>
      </w:r>
      <w:r w:rsidR="00B53F4F">
        <w:rPr>
          <w:rFonts w:ascii="Arial" w:hAnsi="Arial" w:cs="Arial"/>
          <w:sz w:val="24"/>
          <w:szCs w:val="24"/>
        </w:rPr>
        <w:t>dvisable to get their early!</w:t>
      </w:r>
    </w:p>
    <w:p w14:paraId="749F1525" w14:textId="16CFACFC" w:rsidR="00B53F4F" w:rsidRDefault="00B53F4F">
      <w:pPr>
        <w:rPr>
          <w:rFonts w:ascii="Arial" w:hAnsi="Arial" w:cs="Arial"/>
          <w:sz w:val="24"/>
          <w:szCs w:val="24"/>
        </w:rPr>
      </w:pPr>
      <w:r>
        <w:rPr>
          <w:rFonts w:ascii="Arial" w:hAnsi="Arial" w:cs="Arial"/>
          <w:sz w:val="24"/>
          <w:szCs w:val="24"/>
        </w:rPr>
        <w:t xml:space="preserve">I’ll leave you with some photos of the Noise at </w:t>
      </w:r>
      <w:proofErr w:type="spellStart"/>
      <w:r>
        <w:rPr>
          <w:rFonts w:ascii="Arial" w:hAnsi="Arial" w:cs="Arial"/>
          <w:sz w:val="24"/>
          <w:szCs w:val="24"/>
        </w:rPr>
        <w:t>Downend</w:t>
      </w:r>
      <w:proofErr w:type="spellEnd"/>
      <w:r>
        <w:rPr>
          <w:rFonts w:ascii="Arial" w:hAnsi="Arial" w:cs="Arial"/>
          <w:sz w:val="24"/>
          <w:szCs w:val="24"/>
        </w:rPr>
        <w:t xml:space="preserve"> to reflect upon.</w:t>
      </w:r>
    </w:p>
    <w:p w14:paraId="590F73BD" w14:textId="42C7D3EE" w:rsidR="00B53F4F" w:rsidRDefault="00B53F4F">
      <w:pPr>
        <w:rPr>
          <w:rFonts w:ascii="Arial" w:hAnsi="Arial" w:cs="Arial"/>
          <w:sz w:val="24"/>
          <w:szCs w:val="24"/>
        </w:rPr>
      </w:pPr>
      <w:r>
        <w:rPr>
          <w:rFonts w:ascii="Arial" w:hAnsi="Arial" w:cs="Arial"/>
          <w:sz w:val="24"/>
          <w:szCs w:val="24"/>
        </w:rPr>
        <w:t>The Lord bless us and keep us; the Lord make his face shine upon us and be gracious to us; the Lord turn his face towards us and give us peace.</w:t>
      </w:r>
    </w:p>
    <w:p w14:paraId="16037521" w14:textId="48C66808" w:rsidR="00B53F4F" w:rsidRDefault="00B53F4F">
      <w:pPr>
        <w:rPr>
          <w:rFonts w:ascii="Arial" w:hAnsi="Arial" w:cs="Arial"/>
          <w:sz w:val="24"/>
          <w:szCs w:val="24"/>
        </w:rPr>
      </w:pPr>
      <w:r>
        <w:rPr>
          <w:rFonts w:ascii="Arial" w:hAnsi="Arial" w:cs="Arial"/>
          <w:sz w:val="24"/>
          <w:szCs w:val="24"/>
        </w:rPr>
        <w:t>Love and prayers</w:t>
      </w:r>
    </w:p>
    <w:p w14:paraId="6CB0AA7C" w14:textId="4B9DFD67" w:rsidR="00153BE1" w:rsidRDefault="00B53F4F">
      <w:pPr>
        <w:rPr>
          <w:rFonts w:ascii="Arial" w:hAnsi="Arial" w:cs="Arial"/>
          <w:sz w:val="24"/>
          <w:szCs w:val="24"/>
        </w:rPr>
      </w:pPr>
      <w:r>
        <w:rPr>
          <w:rFonts w:ascii="Arial" w:hAnsi="Arial" w:cs="Arial"/>
          <w:sz w:val="24"/>
          <w:szCs w:val="24"/>
        </w:rPr>
        <w:t>Diane x</w:t>
      </w:r>
    </w:p>
    <w:p w14:paraId="4D79F7C2" w14:textId="77777777" w:rsidR="00821D76" w:rsidRDefault="00821D76">
      <w:pPr>
        <w:rPr>
          <w:rFonts w:ascii="Arial" w:hAnsi="Arial" w:cs="Arial"/>
          <w:sz w:val="24"/>
          <w:szCs w:val="24"/>
        </w:rPr>
      </w:pPr>
    </w:p>
    <w:p w14:paraId="71A0A793" w14:textId="77777777" w:rsidR="00821D76" w:rsidRDefault="00821D76">
      <w:pPr>
        <w:rPr>
          <w:rFonts w:ascii="Arial" w:hAnsi="Arial" w:cs="Arial"/>
          <w:sz w:val="24"/>
          <w:szCs w:val="24"/>
        </w:rPr>
      </w:pPr>
    </w:p>
    <w:p w14:paraId="6AF632F5" w14:textId="502E47C9" w:rsidR="005E20C5" w:rsidRDefault="005E20C5" w:rsidP="005E20C5">
      <w:pPr>
        <w:pStyle w:val="NormalWeb"/>
      </w:pPr>
    </w:p>
    <w:p w14:paraId="28CB7CE9" w14:textId="255DC612" w:rsidR="00EE059D" w:rsidRDefault="00821D76" w:rsidP="00EE059D">
      <w:pPr>
        <w:pStyle w:val="NormalWeb"/>
      </w:pPr>
      <w:r>
        <w:rPr>
          <w:noProof/>
        </w:rPr>
        <w:lastRenderedPageBreak/>
        <w:drawing>
          <wp:anchor distT="0" distB="0" distL="114300" distR="114300" simplePos="0" relativeHeight="251660288" behindDoc="0" locked="0" layoutInCell="1" allowOverlap="1" wp14:anchorId="020DDF7D" wp14:editId="783868C6">
            <wp:simplePos x="0" y="0"/>
            <wp:positionH relativeFrom="column">
              <wp:posOffset>1828240</wp:posOffset>
            </wp:positionH>
            <wp:positionV relativeFrom="paragraph">
              <wp:posOffset>-404569</wp:posOffset>
            </wp:positionV>
            <wp:extent cx="2417585" cy="3222334"/>
            <wp:effectExtent l="0" t="2222" r="0" b="0"/>
            <wp:wrapNone/>
            <wp:docPr id="2" name="Picture 1"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in blue shirt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426935" cy="3234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E71">
        <w:br w:type="textWrapping" w:clear="all"/>
      </w:r>
    </w:p>
    <w:p w14:paraId="03C6749D" w14:textId="08B5C878" w:rsidR="00B53F4F" w:rsidRDefault="00B53F4F">
      <w:pPr>
        <w:rPr>
          <w:rFonts w:ascii="Arial" w:hAnsi="Arial" w:cs="Arial"/>
          <w:sz w:val="24"/>
          <w:szCs w:val="24"/>
        </w:rPr>
      </w:pPr>
    </w:p>
    <w:p w14:paraId="644CBC04" w14:textId="77777777" w:rsidR="00A73DF5" w:rsidRPr="00A73DF5" w:rsidRDefault="00A73DF5" w:rsidP="00A73DF5">
      <w:pPr>
        <w:rPr>
          <w:rFonts w:ascii="Arial" w:hAnsi="Arial" w:cs="Arial"/>
          <w:sz w:val="24"/>
          <w:szCs w:val="24"/>
        </w:rPr>
      </w:pPr>
    </w:p>
    <w:p w14:paraId="14648CB4" w14:textId="77777777" w:rsidR="00A73DF5" w:rsidRPr="00A73DF5" w:rsidRDefault="00A73DF5" w:rsidP="00A73DF5">
      <w:pPr>
        <w:rPr>
          <w:rFonts w:ascii="Arial" w:hAnsi="Arial" w:cs="Arial"/>
          <w:sz w:val="24"/>
          <w:szCs w:val="24"/>
        </w:rPr>
      </w:pPr>
    </w:p>
    <w:p w14:paraId="0DE66467" w14:textId="77777777" w:rsidR="00A73DF5" w:rsidRPr="00A73DF5" w:rsidRDefault="00A73DF5" w:rsidP="00A73DF5">
      <w:pPr>
        <w:rPr>
          <w:rFonts w:ascii="Arial" w:hAnsi="Arial" w:cs="Arial"/>
          <w:sz w:val="24"/>
          <w:szCs w:val="24"/>
        </w:rPr>
      </w:pPr>
    </w:p>
    <w:p w14:paraId="3F657E47" w14:textId="77777777" w:rsidR="00A73DF5" w:rsidRPr="00A73DF5" w:rsidRDefault="00A73DF5" w:rsidP="00A73DF5">
      <w:pPr>
        <w:rPr>
          <w:rFonts w:ascii="Arial" w:hAnsi="Arial" w:cs="Arial"/>
          <w:sz w:val="24"/>
          <w:szCs w:val="24"/>
        </w:rPr>
      </w:pPr>
    </w:p>
    <w:p w14:paraId="2505BA21" w14:textId="77777777" w:rsidR="00A73DF5" w:rsidRPr="00A73DF5" w:rsidRDefault="00A73DF5" w:rsidP="00A73DF5">
      <w:pPr>
        <w:rPr>
          <w:rFonts w:ascii="Arial" w:hAnsi="Arial" w:cs="Arial"/>
          <w:sz w:val="24"/>
          <w:szCs w:val="24"/>
        </w:rPr>
      </w:pPr>
    </w:p>
    <w:p w14:paraId="256B6D24" w14:textId="18466F0D" w:rsidR="00A73DF5" w:rsidRPr="00A73DF5" w:rsidRDefault="00A35B14" w:rsidP="00A73DF5">
      <w:pPr>
        <w:rPr>
          <w:rFonts w:ascii="Arial" w:hAnsi="Arial" w:cs="Arial"/>
          <w:sz w:val="24"/>
          <w:szCs w:val="24"/>
        </w:rPr>
      </w:pPr>
      <w:r>
        <w:rPr>
          <w:noProof/>
          <w:lang w:eastAsia="en-GB"/>
        </w:rPr>
        <w:drawing>
          <wp:anchor distT="0" distB="0" distL="114300" distR="114300" simplePos="0" relativeHeight="251658240" behindDoc="0" locked="0" layoutInCell="1" allowOverlap="1" wp14:anchorId="109920A3" wp14:editId="7FF40109">
            <wp:simplePos x="0" y="0"/>
            <wp:positionH relativeFrom="margin">
              <wp:posOffset>-57150</wp:posOffset>
            </wp:positionH>
            <wp:positionV relativeFrom="paragraph">
              <wp:posOffset>280035</wp:posOffset>
            </wp:positionV>
            <wp:extent cx="3137535" cy="2352675"/>
            <wp:effectExtent l="0" t="0" r="5715" b="9525"/>
            <wp:wrapNone/>
            <wp:docPr id="4"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in a roo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7535" cy="2352675"/>
                    </a:xfrm>
                    <a:prstGeom prst="rect">
                      <a:avLst/>
                    </a:prstGeom>
                    <a:noFill/>
                    <a:ln>
                      <a:noFill/>
                    </a:ln>
                  </pic:spPr>
                </pic:pic>
              </a:graphicData>
            </a:graphic>
          </wp:anchor>
        </w:drawing>
      </w:r>
    </w:p>
    <w:p w14:paraId="25021BA8" w14:textId="611F11A0" w:rsidR="00A73DF5" w:rsidRPr="00A73DF5" w:rsidRDefault="00A35B14" w:rsidP="00A73DF5">
      <w:pPr>
        <w:rPr>
          <w:rFonts w:ascii="Arial" w:hAnsi="Arial" w:cs="Arial"/>
          <w:sz w:val="24"/>
          <w:szCs w:val="24"/>
        </w:rPr>
      </w:pPr>
      <w:r>
        <w:rPr>
          <w:noProof/>
          <w:lang w:eastAsia="en-GB"/>
        </w:rPr>
        <w:drawing>
          <wp:anchor distT="0" distB="0" distL="114300" distR="114300" simplePos="0" relativeHeight="251659264" behindDoc="0" locked="0" layoutInCell="1" allowOverlap="1" wp14:anchorId="2183CAB7" wp14:editId="3A5C0BAB">
            <wp:simplePos x="0" y="0"/>
            <wp:positionH relativeFrom="margin">
              <wp:posOffset>3333751</wp:posOffset>
            </wp:positionH>
            <wp:positionV relativeFrom="paragraph">
              <wp:posOffset>8256</wp:posOffset>
            </wp:positionV>
            <wp:extent cx="3074828" cy="2305050"/>
            <wp:effectExtent l="0" t="0" r="0" b="0"/>
            <wp:wrapNone/>
            <wp:docPr id="6" name="Picture 5" descr="A child standing in a room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standing in a room with a crowd of peop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5169" cy="2305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15400" w14:textId="3A5D64D3" w:rsidR="00A73DF5" w:rsidRPr="00A73DF5" w:rsidRDefault="00A73DF5" w:rsidP="00A73DF5">
      <w:pPr>
        <w:rPr>
          <w:rFonts w:ascii="Arial" w:hAnsi="Arial" w:cs="Arial"/>
          <w:sz w:val="24"/>
          <w:szCs w:val="24"/>
        </w:rPr>
      </w:pPr>
    </w:p>
    <w:p w14:paraId="37780BCB" w14:textId="77777777" w:rsidR="00A73DF5" w:rsidRPr="00A73DF5" w:rsidRDefault="00A73DF5" w:rsidP="00A73DF5">
      <w:pPr>
        <w:rPr>
          <w:rFonts w:ascii="Arial" w:hAnsi="Arial" w:cs="Arial"/>
          <w:sz w:val="24"/>
          <w:szCs w:val="24"/>
        </w:rPr>
      </w:pPr>
    </w:p>
    <w:p w14:paraId="498CF3C0" w14:textId="77777777" w:rsidR="00A73DF5" w:rsidRPr="00A73DF5" w:rsidRDefault="00A73DF5" w:rsidP="00A73DF5">
      <w:pPr>
        <w:rPr>
          <w:rFonts w:ascii="Arial" w:hAnsi="Arial" w:cs="Arial"/>
          <w:sz w:val="24"/>
          <w:szCs w:val="24"/>
        </w:rPr>
      </w:pPr>
    </w:p>
    <w:p w14:paraId="4110D5FF" w14:textId="77777777" w:rsidR="00A73DF5" w:rsidRPr="00A73DF5" w:rsidRDefault="00A73DF5" w:rsidP="00A73DF5">
      <w:pPr>
        <w:rPr>
          <w:rFonts w:ascii="Arial" w:hAnsi="Arial" w:cs="Arial"/>
          <w:sz w:val="24"/>
          <w:szCs w:val="24"/>
        </w:rPr>
      </w:pPr>
    </w:p>
    <w:p w14:paraId="7E7BB2E3" w14:textId="77777777" w:rsidR="00A73DF5" w:rsidRPr="00A73DF5" w:rsidRDefault="00A73DF5" w:rsidP="00A73DF5">
      <w:pPr>
        <w:rPr>
          <w:rFonts w:ascii="Arial" w:hAnsi="Arial" w:cs="Arial"/>
          <w:sz w:val="24"/>
          <w:szCs w:val="24"/>
        </w:rPr>
      </w:pPr>
    </w:p>
    <w:p w14:paraId="649DF067" w14:textId="77777777" w:rsidR="00A73DF5" w:rsidRPr="00A73DF5" w:rsidRDefault="00A73DF5" w:rsidP="00A73DF5">
      <w:pPr>
        <w:rPr>
          <w:rFonts w:ascii="Arial" w:hAnsi="Arial" w:cs="Arial"/>
          <w:sz w:val="24"/>
          <w:szCs w:val="24"/>
        </w:rPr>
      </w:pPr>
    </w:p>
    <w:p w14:paraId="52E2F972" w14:textId="24CFD0B2" w:rsidR="00A73DF5" w:rsidRPr="00A73DF5" w:rsidRDefault="00A73DF5" w:rsidP="00A73DF5">
      <w:pPr>
        <w:rPr>
          <w:rFonts w:ascii="Arial" w:hAnsi="Arial" w:cs="Arial"/>
          <w:sz w:val="24"/>
          <w:szCs w:val="24"/>
        </w:rPr>
      </w:pPr>
    </w:p>
    <w:p w14:paraId="5782D4DB" w14:textId="40DC318A" w:rsidR="00A73DF5" w:rsidRPr="00A73DF5" w:rsidRDefault="00A35B14" w:rsidP="00A73DF5">
      <w:pPr>
        <w:rPr>
          <w:rFonts w:ascii="Arial" w:hAnsi="Arial" w:cs="Arial"/>
          <w:sz w:val="24"/>
          <w:szCs w:val="24"/>
        </w:rPr>
      </w:pPr>
      <w:r>
        <w:rPr>
          <w:noProof/>
          <w:lang w:eastAsia="en-GB"/>
        </w:rPr>
        <w:drawing>
          <wp:anchor distT="0" distB="0" distL="114300" distR="114300" simplePos="0" relativeHeight="251661312" behindDoc="0" locked="0" layoutInCell="1" allowOverlap="1" wp14:anchorId="5F0D1789" wp14:editId="4A264CC5">
            <wp:simplePos x="0" y="0"/>
            <wp:positionH relativeFrom="margin">
              <wp:posOffset>3362325</wp:posOffset>
            </wp:positionH>
            <wp:positionV relativeFrom="paragraph">
              <wp:posOffset>111761</wp:posOffset>
            </wp:positionV>
            <wp:extent cx="3152775" cy="2365398"/>
            <wp:effectExtent l="0" t="0" r="0" b="0"/>
            <wp:wrapNone/>
            <wp:docPr id="8" name="Picture 7" descr="A group of people digg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digging in a fie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935" cy="2369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C31D17A" wp14:editId="0029441A">
            <wp:simplePos x="0" y="0"/>
            <wp:positionH relativeFrom="column">
              <wp:posOffset>-57150</wp:posOffset>
            </wp:positionH>
            <wp:positionV relativeFrom="paragraph">
              <wp:posOffset>121285</wp:posOffset>
            </wp:positionV>
            <wp:extent cx="3137535" cy="2352675"/>
            <wp:effectExtent l="0" t="0" r="5715" b="9525"/>
            <wp:wrapNone/>
            <wp:docPr id="10" name="Picture 9"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in blue shir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7535" cy="2352675"/>
                    </a:xfrm>
                    <a:prstGeom prst="rect">
                      <a:avLst/>
                    </a:prstGeom>
                    <a:noFill/>
                    <a:ln>
                      <a:noFill/>
                    </a:ln>
                  </pic:spPr>
                </pic:pic>
              </a:graphicData>
            </a:graphic>
          </wp:anchor>
        </w:drawing>
      </w:r>
    </w:p>
    <w:p w14:paraId="3CC171AA" w14:textId="608935C7" w:rsidR="00A73DF5" w:rsidRDefault="00A73DF5" w:rsidP="00A73DF5">
      <w:pPr>
        <w:rPr>
          <w:rFonts w:ascii="Arial" w:hAnsi="Arial" w:cs="Arial"/>
          <w:sz w:val="24"/>
          <w:szCs w:val="24"/>
        </w:rPr>
      </w:pPr>
    </w:p>
    <w:p w14:paraId="61DED22C" w14:textId="419D0BD8" w:rsidR="005B4DE4" w:rsidRDefault="005B4DE4" w:rsidP="005B4DE4">
      <w:pPr>
        <w:pStyle w:val="NormalWeb"/>
      </w:pPr>
    </w:p>
    <w:p w14:paraId="79D65497" w14:textId="00BDF202" w:rsidR="00A73DF5" w:rsidRDefault="00A73DF5" w:rsidP="005B4DE4">
      <w:pPr>
        <w:pStyle w:val="NormalWeb"/>
      </w:pPr>
    </w:p>
    <w:p w14:paraId="06A56E2C" w14:textId="77777777" w:rsidR="00B84716" w:rsidRPr="00B84716" w:rsidRDefault="00B84716" w:rsidP="00B84716">
      <w:pPr>
        <w:rPr>
          <w:lang w:eastAsia="en-GB"/>
        </w:rPr>
      </w:pPr>
    </w:p>
    <w:p w14:paraId="708BE943" w14:textId="77777777" w:rsidR="00B84716" w:rsidRPr="00B84716" w:rsidRDefault="00B84716" w:rsidP="00B84716">
      <w:pPr>
        <w:rPr>
          <w:lang w:eastAsia="en-GB"/>
        </w:rPr>
      </w:pPr>
    </w:p>
    <w:p w14:paraId="5D3760B0" w14:textId="1EF0C726" w:rsidR="00B84716" w:rsidRPr="00B84716" w:rsidRDefault="00B84716" w:rsidP="00B84716">
      <w:pPr>
        <w:rPr>
          <w:lang w:eastAsia="en-GB"/>
        </w:rPr>
      </w:pPr>
    </w:p>
    <w:p w14:paraId="7FF53989" w14:textId="733FA663" w:rsidR="00B84716" w:rsidRDefault="00B84716" w:rsidP="00B84716">
      <w:pPr>
        <w:rPr>
          <w:rFonts w:ascii="Times New Roman" w:eastAsia="Times New Roman" w:hAnsi="Times New Roman" w:cs="Times New Roman"/>
          <w:kern w:val="0"/>
          <w:sz w:val="24"/>
          <w:szCs w:val="24"/>
          <w:lang w:eastAsia="en-GB"/>
          <w14:ligatures w14:val="none"/>
        </w:rPr>
      </w:pPr>
    </w:p>
    <w:p w14:paraId="795F55C2" w14:textId="36519824" w:rsidR="00B84716" w:rsidRPr="00B84716" w:rsidRDefault="00FF61D7" w:rsidP="00FF61D7">
      <w:pPr>
        <w:pStyle w:val="NormalWeb"/>
        <w:tabs>
          <w:tab w:val="left" w:pos="5745"/>
        </w:tabs>
      </w:pPr>
      <w:r>
        <w:rPr>
          <w:noProof/>
        </w:rPr>
        <w:drawing>
          <wp:anchor distT="0" distB="0" distL="114300" distR="114300" simplePos="0" relativeHeight="251664384" behindDoc="0" locked="0" layoutInCell="1" allowOverlap="1" wp14:anchorId="2171A8BA" wp14:editId="734674F7">
            <wp:simplePos x="0" y="0"/>
            <wp:positionH relativeFrom="column">
              <wp:posOffset>-19050</wp:posOffset>
            </wp:positionH>
            <wp:positionV relativeFrom="paragraph">
              <wp:posOffset>219710</wp:posOffset>
            </wp:positionV>
            <wp:extent cx="3232785" cy="1819275"/>
            <wp:effectExtent l="0" t="0" r="5715" b="9525"/>
            <wp:wrapNone/>
            <wp:docPr id="1457351865" name="Picture 1"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51865" name="Picture 1" descr="A group of people around each oth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785" cy="1819275"/>
                    </a:xfrm>
                    <a:prstGeom prst="rect">
                      <a:avLst/>
                    </a:prstGeom>
                    <a:noFill/>
                    <a:ln>
                      <a:noFill/>
                    </a:ln>
                  </pic:spPr>
                </pic:pic>
              </a:graphicData>
            </a:graphic>
          </wp:anchor>
        </w:drawing>
      </w:r>
      <w:r w:rsidR="00947FCC">
        <w:rPr>
          <w:noProof/>
        </w:rPr>
        <w:drawing>
          <wp:anchor distT="0" distB="0" distL="114300" distR="114300" simplePos="0" relativeHeight="251663360" behindDoc="0" locked="0" layoutInCell="1" allowOverlap="1" wp14:anchorId="2C2CC1F2" wp14:editId="0DA8736A">
            <wp:simplePos x="0" y="0"/>
            <wp:positionH relativeFrom="column">
              <wp:posOffset>3324225</wp:posOffset>
            </wp:positionH>
            <wp:positionV relativeFrom="paragraph">
              <wp:posOffset>172085</wp:posOffset>
            </wp:positionV>
            <wp:extent cx="3404672" cy="1914525"/>
            <wp:effectExtent l="0" t="0" r="5715" b="0"/>
            <wp:wrapNone/>
            <wp:docPr id="11" name="Picture 10"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in blue shir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4672"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FCC">
        <w:tab/>
      </w:r>
    </w:p>
    <w:sectPr w:rsidR="00B84716" w:rsidRPr="00B84716" w:rsidSect="000E44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BE1"/>
    <w:rsid w:val="000853E5"/>
    <w:rsid w:val="000E4484"/>
    <w:rsid w:val="00153BE1"/>
    <w:rsid w:val="001E2505"/>
    <w:rsid w:val="002254A6"/>
    <w:rsid w:val="00292E32"/>
    <w:rsid w:val="002F3F30"/>
    <w:rsid w:val="003A4FA5"/>
    <w:rsid w:val="003F03FC"/>
    <w:rsid w:val="005068F6"/>
    <w:rsid w:val="005B4DE4"/>
    <w:rsid w:val="005B5AD5"/>
    <w:rsid w:val="005E20C5"/>
    <w:rsid w:val="006C2BBA"/>
    <w:rsid w:val="00754CE7"/>
    <w:rsid w:val="007612F5"/>
    <w:rsid w:val="007830BB"/>
    <w:rsid w:val="007D587D"/>
    <w:rsid w:val="007F1E71"/>
    <w:rsid w:val="00821D76"/>
    <w:rsid w:val="008301BC"/>
    <w:rsid w:val="00845083"/>
    <w:rsid w:val="008C4780"/>
    <w:rsid w:val="00947FCC"/>
    <w:rsid w:val="00A35B14"/>
    <w:rsid w:val="00A36D51"/>
    <w:rsid w:val="00A73DF5"/>
    <w:rsid w:val="00B23A66"/>
    <w:rsid w:val="00B53F4F"/>
    <w:rsid w:val="00B84716"/>
    <w:rsid w:val="00D63E85"/>
    <w:rsid w:val="00EB5BE5"/>
    <w:rsid w:val="00EE059D"/>
    <w:rsid w:val="00F430FB"/>
    <w:rsid w:val="00FF6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0B85"/>
  <w15:chartTrackingRefBased/>
  <w15:docId w15:val="{4B30FDC2-DE30-4C83-B431-919CB8E72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3B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3B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3B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B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B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B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B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B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B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B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3B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3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BE1"/>
    <w:rPr>
      <w:rFonts w:eastAsiaTheme="majorEastAsia" w:cstheme="majorBidi"/>
      <w:color w:val="272727" w:themeColor="text1" w:themeTint="D8"/>
    </w:rPr>
  </w:style>
  <w:style w:type="paragraph" w:styleId="Title">
    <w:name w:val="Title"/>
    <w:basedOn w:val="Normal"/>
    <w:next w:val="Normal"/>
    <w:link w:val="TitleChar"/>
    <w:uiPriority w:val="10"/>
    <w:qFormat/>
    <w:rsid w:val="00153B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B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BE1"/>
    <w:pPr>
      <w:spacing w:before="160"/>
      <w:jc w:val="center"/>
    </w:pPr>
    <w:rPr>
      <w:i/>
      <w:iCs/>
      <w:color w:val="404040" w:themeColor="text1" w:themeTint="BF"/>
    </w:rPr>
  </w:style>
  <w:style w:type="character" w:customStyle="1" w:styleId="QuoteChar">
    <w:name w:val="Quote Char"/>
    <w:basedOn w:val="DefaultParagraphFont"/>
    <w:link w:val="Quote"/>
    <w:uiPriority w:val="29"/>
    <w:rsid w:val="00153BE1"/>
    <w:rPr>
      <w:i/>
      <w:iCs/>
      <w:color w:val="404040" w:themeColor="text1" w:themeTint="BF"/>
    </w:rPr>
  </w:style>
  <w:style w:type="paragraph" w:styleId="ListParagraph">
    <w:name w:val="List Paragraph"/>
    <w:basedOn w:val="Normal"/>
    <w:uiPriority w:val="34"/>
    <w:qFormat/>
    <w:rsid w:val="00153BE1"/>
    <w:pPr>
      <w:ind w:left="720"/>
      <w:contextualSpacing/>
    </w:pPr>
  </w:style>
  <w:style w:type="character" w:styleId="IntenseEmphasis">
    <w:name w:val="Intense Emphasis"/>
    <w:basedOn w:val="DefaultParagraphFont"/>
    <w:uiPriority w:val="21"/>
    <w:qFormat/>
    <w:rsid w:val="00153BE1"/>
    <w:rPr>
      <w:i/>
      <w:iCs/>
      <w:color w:val="0F4761" w:themeColor="accent1" w:themeShade="BF"/>
    </w:rPr>
  </w:style>
  <w:style w:type="paragraph" w:styleId="IntenseQuote">
    <w:name w:val="Intense Quote"/>
    <w:basedOn w:val="Normal"/>
    <w:next w:val="Normal"/>
    <w:link w:val="IntenseQuoteChar"/>
    <w:uiPriority w:val="30"/>
    <w:qFormat/>
    <w:rsid w:val="00153B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BE1"/>
    <w:rPr>
      <w:i/>
      <w:iCs/>
      <w:color w:val="0F4761" w:themeColor="accent1" w:themeShade="BF"/>
    </w:rPr>
  </w:style>
  <w:style w:type="character" w:styleId="IntenseReference">
    <w:name w:val="Intense Reference"/>
    <w:basedOn w:val="DefaultParagraphFont"/>
    <w:uiPriority w:val="32"/>
    <w:qFormat/>
    <w:rsid w:val="00153BE1"/>
    <w:rPr>
      <w:b/>
      <w:bCs/>
      <w:smallCaps/>
      <w:color w:val="0F4761" w:themeColor="accent1" w:themeShade="BF"/>
      <w:spacing w:val="5"/>
    </w:rPr>
  </w:style>
  <w:style w:type="paragraph" w:styleId="NormalWeb">
    <w:name w:val="Normal (Web)"/>
    <w:basedOn w:val="Normal"/>
    <w:uiPriority w:val="99"/>
    <w:unhideWhenUsed/>
    <w:rsid w:val="00EB5BE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17801">
      <w:bodyDiv w:val="1"/>
      <w:marLeft w:val="0"/>
      <w:marRight w:val="0"/>
      <w:marTop w:val="0"/>
      <w:marBottom w:val="0"/>
      <w:divBdr>
        <w:top w:val="none" w:sz="0" w:space="0" w:color="auto"/>
        <w:left w:val="none" w:sz="0" w:space="0" w:color="auto"/>
        <w:bottom w:val="none" w:sz="0" w:space="0" w:color="auto"/>
        <w:right w:val="none" w:sz="0" w:space="0" w:color="auto"/>
      </w:divBdr>
    </w:div>
    <w:div w:id="724990035">
      <w:bodyDiv w:val="1"/>
      <w:marLeft w:val="0"/>
      <w:marRight w:val="0"/>
      <w:marTop w:val="0"/>
      <w:marBottom w:val="0"/>
      <w:divBdr>
        <w:top w:val="none" w:sz="0" w:space="0" w:color="auto"/>
        <w:left w:val="none" w:sz="0" w:space="0" w:color="auto"/>
        <w:bottom w:val="none" w:sz="0" w:space="0" w:color="auto"/>
        <w:right w:val="none" w:sz="0" w:space="0" w:color="auto"/>
      </w:divBdr>
    </w:div>
    <w:div w:id="1016347772">
      <w:bodyDiv w:val="1"/>
      <w:marLeft w:val="0"/>
      <w:marRight w:val="0"/>
      <w:marTop w:val="0"/>
      <w:marBottom w:val="0"/>
      <w:divBdr>
        <w:top w:val="none" w:sz="0" w:space="0" w:color="auto"/>
        <w:left w:val="none" w:sz="0" w:space="0" w:color="auto"/>
        <w:bottom w:val="none" w:sz="0" w:space="0" w:color="auto"/>
        <w:right w:val="none" w:sz="0" w:space="0" w:color="auto"/>
      </w:divBdr>
      <w:divsChild>
        <w:div w:id="454447800">
          <w:marLeft w:val="0"/>
          <w:marRight w:val="0"/>
          <w:marTop w:val="0"/>
          <w:marBottom w:val="0"/>
          <w:divBdr>
            <w:top w:val="none" w:sz="0" w:space="0" w:color="auto"/>
            <w:left w:val="none" w:sz="0" w:space="0" w:color="auto"/>
            <w:bottom w:val="none" w:sz="0" w:space="0" w:color="auto"/>
            <w:right w:val="none" w:sz="0" w:space="0" w:color="auto"/>
          </w:divBdr>
        </w:div>
        <w:div w:id="1898666072">
          <w:marLeft w:val="0"/>
          <w:marRight w:val="0"/>
          <w:marTop w:val="0"/>
          <w:marBottom w:val="0"/>
          <w:divBdr>
            <w:top w:val="none" w:sz="0" w:space="0" w:color="auto"/>
            <w:left w:val="none" w:sz="0" w:space="0" w:color="auto"/>
            <w:bottom w:val="none" w:sz="0" w:space="0" w:color="auto"/>
            <w:right w:val="none" w:sz="0" w:space="0" w:color="auto"/>
          </w:divBdr>
        </w:div>
      </w:divsChild>
    </w:div>
    <w:div w:id="1226988483">
      <w:bodyDiv w:val="1"/>
      <w:marLeft w:val="0"/>
      <w:marRight w:val="0"/>
      <w:marTop w:val="0"/>
      <w:marBottom w:val="0"/>
      <w:divBdr>
        <w:top w:val="none" w:sz="0" w:space="0" w:color="auto"/>
        <w:left w:val="none" w:sz="0" w:space="0" w:color="auto"/>
        <w:bottom w:val="none" w:sz="0" w:space="0" w:color="auto"/>
        <w:right w:val="none" w:sz="0" w:space="0" w:color="auto"/>
      </w:divBdr>
    </w:div>
    <w:div w:id="1241258453">
      <w:bodyDiv w:val="1"/>
      <w:marLeft w:val="0"/>
      <w:marRight w:val="0"/>
      <w:marTop w:val="0"/>
      <w:marBottom w:val="0"/>
      <w:divBdr>
        <w:top w:val="none" w:sz="0" w:space="0" w:color="auto"/>
        <w:left w:val="none" w:sz="0" w:space="0" w:color="auto"/>
        <w:bottom w:val="none" w:sz="0" w:space="0" w:color="auto"/>
        <w:right w:val="none" w:sz="0" w:space="0" w:color="auto"/>
      </w:divBdr>
    </w:div>
    <w:div w:id="2084839296">
      <w:bodyDiv w:val="1"/>
      <w:marLeft w:val="0"/>
      <w:marRight w:val="0"/>
      <w:marTop w:val="0"/>
      <w:marBottom w:val="0"/>
      <w:divBdr>
        <w:top w:val="none" w:sz="0" w:space="0" w:color="auto"/>
        <w:left w:val="none" w:sz="0" w:space="0" w:color="auto"/>
        <w:bottom w:val="none" w:sz="0" w:space="0" w:color="auto"/>
        <w:right w:val="none" w:sz="0" w:space="0" w:color="auto"/>
      </w:divBdr>
    </w:div>
    <w:div w:id="2093354877">
      <w:bodyDiv w:val="1"/>
      <w:marLeft w:val="0"/>
      <w:marRight w:val="0"/>
      <w:marTop w:val="0"/>
      <w:marBottom w:val="0"/>
      <w:divBdr>
        <w:top w:val="none" w:sz="0" w:space="0" w:color="auto"/>
        <w:left w:val="none" w:sz="0" w:space="0" w:color="auto"/>
        <w:bottom w:val="none" w:sz="0" w:space="0" w:color="auto"/>
        <w:right w:val="none" w:sz="0" w:space="0" w:color="auto"/>
      </w:divBdr>
    </w:div>
    <w:div w:id="212808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Paddon</dc:creator>
  <cp:keywords/>
  <dc:description/>
  <cp:lastModifiedBy>User</cp:lastModifiedBy>
  <cp:revision>2</cp:revision>
  <dcterms:created xsi:type="dcterms:W3CDTF">2024-05-09T08:59:00Z</dcterms:created>
  <dcterms:modified xsi:type="dcterms:W3CDTF">2024-05-09T08:59:00Z</dcterms:modified>
</cp:coreProperties>
</file>